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7B" w:rsidRPr="00B1407B" w:rsidRDefault="00B1407B" w:rsidP="00B140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</w:pPr>
      <w:r w:rsidRPr="00B140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t xml:space="preserve">Unit 3 Section </w:t>
      </w:r>
      <w:proofErr w:type="gramStart"/>
      <w:r w:rsidRPr="00B140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t>1 :</w:t>
      </w:r>
      <w:proofErr w:type="gramEnd"/>
      <w:r w:rsidRPr="00B140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t xml:space="preserve"> Pythagoras' Theorem</w:t>
      </w:r>
    </w:p>
    <w:p w:rsidR="00B1407B" w:rsidRPr="00B1407B" w:rsidRDefault="00B1407B" w:rsidP="00B14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Pythagoras' Theorem relates the lengths of the sides in a </w:t>
      </w:r>
      <w:r w:rsidRPr="00B1407B">
        <w:rPr>
          <w:rFonts w:ascii="Times New Roman" w:eastAsia="Times New Roman" w:hAnsi="Times New Roman" w:cs="Times New Roman"/>
          <w:i/>
          <w:iCs/>
          <w:sz w:val="24"/>
          <w:szCs w:val="24"/>
          <w:lang w:eastAsia="en-ZA"/>
        </w:rPr>
        <w:t>right-angled</w:t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triangle. 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640"/>
        <w:gridCol w:w="6686"/>
      </w:tblGrid>
      <w:tr w:rsidR="00B1407B" w:rsidRPr="00B1407B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ZA"/>
              </w:rPr>
              <w:drawing>
                <wp:inline distT="0" distB="0" distL="0" distR="0">
                  <wp:extent cx="1466850" cy="1076325"/>
                  <wp:effectExtent l="19050" t="0" r="0" b="0"/>
                  <wp:docPr id="1" name="Picture 1" descr="http://www.cimt.plymouth.ac.uk/projects/mepres/book8/bk8i3/s1e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imt.plymouth.ac.uk/projects/mepres/book8/bk8i3/s1e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A right-angled triangle has one angle of 90°.</w:t>
            </w:r>
            <w:r w:rsidRPr="00B1407B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br/>
              <w:t xml:space="preserve">The side opposite the right angle is always the longest side, and is called the </w:t>
            </w:r>
            <w:r w:rsidRPr="00B140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ZA"/>
              </w:rPr>
              <w:t>hypotenuse</w:t>
            </w:r>
            <w:r w:rsidRPr="00B1407B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. </w:t>
            </w:r>
          </w:p>
          <w:p w:rsidR="00B1407B" w:rsidRPr="00B1407B" w:rsidRDefault="00B1407B" w:rsidP="00B1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The diagram on the left shows a right-angled triangle.</w:t>
            </w:r>
            <w:r w:rsidRPr="00B1407B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br/>
              <w:t xml:space="preserve">The lengths of the sides are 3cm, 4cm and 5cm. </w:t>
            </w:r>
          </w:p>
        </w:tc>
      </w:tr>
    </w:tbl>
    <w:p w:rsidR="00B1407B" w:rsidRPr="00B1407B" w:rsidRDefault="00B1407B" w:rsidP="00B14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1407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ZA"/>
        </w:rPr>
        <w:t>The hypotenuse</w:t>
      </w:r>
      <w:r w:rsidRPr="00B1407B">
        <w:rPr>
          <w:rFonts w:ascii="Times New Roman" w:eastAsia="Times New Roman" w:hAnsi="Times New Roman" w:cs="Times New Roman"/>
          <w:color w:val="0000FF"/>
          <w:sz w:val="24"/>
          <w:szCs w:val="24"/>
          <w:lang w:eastAsia="en-ZA"/>
        </w:rPr>
        <w:t xml:space="preserve"> is the 5cm side because it is </w:t>
      </w:r>
      <w:r w:rsidRPr="00B1407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ZA"/>
        </w:rPr>
        <w:t>opposite the right-angle</w:t>
      </w:r>
      <w:r w:rsidRPr="00B1407B">
        <w:rPr>
          <w:rFonts w:ascii="Times New Roman" w:eastAsia="Times New Roman" w:hAnsi="Times New Roman" w:cs="Times New Roman"/>
          <w:color w:val="0000FF"/>
          <w:sz w:val="24"/>
          <w:szCs w:val="24"/>
          <w:lang w:eastAsia="en-ZA"/>
        </w:rPr>
        <w:t xml:space="preserve"> and it is </w:t>
      </w:r>
      <w:r w:rsidRPr="00B1407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ZA"/>
        </w:rPr>
        <w:t>the longest side</w:t>
      </w:r>
      <w:r w:rsidRPr="00B1407B">
        <w:rPr>
          <w:rFonts w:ascii="Times New Roman" w:eastAsia="Times New Roman" w:hAnsi="Times New Roman" w:cs="Times New Roman"/>
          <w:color w:val="0000FF"/>
          <w:sz w:val="24"/>
          <w:szCs w:val="24"/>
          <w:lang w:eastAsia="en-ZA"/>
        </w:rPr>
        <w:t>.</w:t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366"/>
        <w:gridCol w:w="3960"/>
      </w:tblGrid>
      <w:tr w:rsidR="00B1407B" w:rsidRPr="00B1407B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Now look at the diagram on the right.</w:t>
            </w:r>
            <w:r w:rsidRPr="00B1407B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br/>
              <w:t>A square has been drawn on each of the sides of the triangle above.</w:t>
            </w:r>
            <w:r w:rsidRPr="00B1407B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br/>
              <w:t xml:space="preserve">We are going to examine the areas of each of the squares. </w:t>
            </w:r>
          </w:p>
          <w:p w:rsidR="00B1407B" w:rsidRPr="00B1407B" w:rsidRDefault="00B1407B" w:rsidP="00B1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Shorter sides</w:t>
            </w:r>
            <w:r w:rsidRPr="00B1407B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br/>
              <w:t>The square on the 3cm side has an area of 3cm × 3cm = 9cm².</w:t>
            </w:r>
            <w:r w:rsidRPr="00B1407B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br/>
              <w:t xml:space="preserve">The square on the 4cm side has an area of 4cm × 4cm = 16cm². </w:t>
            </w:r>
          </w:p>
          <w:p w:rsidR="00B1407B" w:rsidRPr="00B1407B" w:rsidRDefault="00B1407B" w:rsidP="00B1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Hypotenuse</w:t>
            </w:r>
            <w:r w:rsidRPr="00B1407B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br/>
              <w:t xml:space="preserve">The square on the 5cm side has an area of 5cm × 5cm = 25cm². </w:t>
            </w:r>
          </w:p>
          <w:p w:rsidR="00B1407B" w:rsidRPr="00B1407B" w:rsidRDefault="00B1407B" w:rsidP="00B1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How they are related</w:t>
            </w:r>
            <w:r w:rsidRPr="00B1407B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br/>
              <w:t xml:space="preserve">If you add together the areas of the squares on the two shorter sides, you get 25cm². This is the same as the area of the square on the hypotenuse. </w:t>
            </w:r>
          </w:p>
          <w:tbl>
            <w:tblPr>
              <w:tblW w:w="0" w:type="auto"/>
              <w:jc w:val="center"/>
              <w:tblCellSpacing w:w="3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81"/>
              <w:gridCol w:w="211"/>
              <w:gridCol w:w="1344"/>
              <w:gridCol w:w="211"/>
              <w:gridCol w:w="1381"/>
            </w:tblGrid>
            <w:tr w:rsidR="00B1407B" w:rsidRPr="00B1407B">
              <w:trPr>
                <w:tblCellSpacing w:w="3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1407B" w:rsidRPr="00B1407B" w:rsidRDefault="00B1407B" w:rsidP="00B14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</w:pPr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  <w:t>(3cm × 3cm)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07B" w:rsidRPr="00B1407B" w:rsidRDefault="00B1407B" w:rsidP="00B14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ZA"/>
                    </w:rPr>
                  </w:pPr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07B" w:rsidRPr="00B1407B" w:rsidRDefault="00B1407B" w:rsidP="00B14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</w:pPr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  <w:t>(4cm × 4cm)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07B" w:rsidRPr="00B1407B" w:rsidRDefault="00B1407B" w:rsidP="00B14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ZA"/>
                    </w:rPr>
                  </w:pPr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07B" w:rsidRPr="00B1407B" w:rsidRDefault="00B1407B" w:rsidP="00B14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</w:pPr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  <w:t>(5cm × 5cm)</w:t>
                  </w:r>
                </w:p>
              </w:tc>
            </w:tr>
            <w:tr w:rsidR="00B1407B" w:rsidRPr="00B1407B">
              <w:trPr>
                <w:tblCellSpacing w:w="3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1407B" w:rsidRPr="00B1407B" w:rsidRDefault="00B1407B" w:rsidP="00B14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</w:pPr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  <w:t>9cm²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07B" w:rsidRPr="00B1407B" w:rsidRDefault="00B1407B" w:rsidP="00B14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ZA"/>
                    </w:rPr>
                  </w:pPr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07B" w:rsidRPr="00B1407B" w:rsidRDefault="00B1407B" w:rsidP="00B14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</w:pPr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  <w:t>16cm²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07B" w:rsidRPr="00B1407B" w:rsidRDefault="00B1407B" w:rsidP="00B14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ZA"/>
                    </w:rPr>
                  </w:pPr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07B" w:rsidRPr="00B1407B" w:rsidRDefault="00B1407B" w:rsidP="00B14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</w:pPr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en-ZA"/>
                    </w:rPr>
                    <w:t>25cm²</w:t>
                  </w:r>
                </w:p>
              </w:tc>
            </w:tr>
          </w:tbl>
          <w:p w:rsidR="00B1407B" w:rsidRPr="00B1407B" w:rsidRDefault="00B1407B" w:rsidP="00B1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ZA"/>
              </w:rPr>
              <w:drawing>
                <wp:inline distT="0" distB="0" distL="0" distR="0">
                  <wp:extent cx="2305050" cy="2857500"/>
                  <wp:effectExtent l="19050" t="0" r="0" b="0"/>
                  <wp:docPr id="2" name="Picture 2" descr="http://www.cimt.plymouth.ac.uk/projects/mepres/book8/bk8i3/s1e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imt.plymouth.ac.uk/projects/mepres/book8/bk8i3/s1e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07B" w:rsidRPr="00B1407B" w:rsidRDefault="00B1407B" w:rsidP="00B1407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n-ZA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356"/>
      </w:tblGrid>
      <w:tr w:rsidR="00B1407B" w:rsidRPr="00B140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ZA"/>
              </w:rPr>
              <w:t>Pythagoras' Theorem</w:t>
            </w:r>
            <w:r w:rsidRPr="00B140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ZA"/>
              </w:rPr>
              <w:br/>
              <w:t>Pythagoras' theorem states that if you square the two shorter sides in a right-angled triangle and add them together, you</w:t>
            </w:r>
            <w:r w:rsidRPr="00B140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ZA"/>
              </w:rPr>
              <w:br/>
              <w:t>get the same as when you square the longest side (the hypotenuse).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496"/>
              <w:gridCol w:w="4530"/>
            </w:tblGrid>
            <w:tr w:rsidR="00B1407B" w:rsidRPr="00B1407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07B" w:rsidRPr="00B1407B" w:rsidRDefault="00B1407B" w:rsidP="00B14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ZA"/>
                    </w:rPr>
                  </w:pPr>
                  <w:r w:rsidRPr="00B1407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ZA"/>
                    </w:rPr>
                    <w:t xml:space="preserve">In the triangle on the right, </w:t>
                  </w:r>
                  <w:proofErr w:type="gramStart"/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ZA"/>
                    </w:rPr>
                    <w:t>a</w:t>
                  </w:r>
                  <w:r w:rsidRPr="00B1407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ZA"/>
                    </w:rPr>
                    <w:t xml:space="preserve"> and</w:t>
                  </w:r>
                  <w:proofErr w:type="gramEnd"/>
                  <w:r w:rsidRPr="00B1407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ZA"/>
                    </w:rPr>
                    <w:t xml:space="preserve"> </w:t>
                  </w:r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ZA"/>
                    </w:rPr>
                    <w:t>b</w:t>
                  </w:r>
                  <w:r w:rsidRPr="00B1407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ZA"/>
                    </w:rPr>
                    <w:t xml:space="preserve"> are the two shorter sides and </w:t>
                  </w:r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ZA"/>
                    </w:rPr>
                    <w:t>c</w:t>
                  </w:r>
                  <w:r w:rsidRPr="00B1407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ZA"/>
                    </w:rPr>
                    <w:t xml:space="preserve"> is the</w:t>
                  </w:r>
                  <w:r w:rsidRPr="00B1407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ZA"/>
                    </w:rPr>
                    <w:br/>
                    <w:t xml:space="preserve">hypotenuse, so if we square </w:t>
                  </w:r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ZA"/>
                    </w:rPr>
                    <w:t>a</w:t>
                  </w:r>
                  <w:r w:rsidRPr="00B1407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ZA"/>
                    </w:rPr>
                    <w:t xml:space="preserve"> and </w:t>
                  </w:r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ZA"/>
                    </w:rPr>
                    <w:t>b</w:t>
                  </w:r>
                  <w:r w:rsidRPr="00B1407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ZA"/>
                    </w:rPr>
                    <w:t xml:space="preserve"> and add them together (</w:t>
                  </w:r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ZA"/>
                    </w:rPr>
                    <w:t>a² + b²</w:t>
                  </w:r>
                  <w:r w:rsidRPr="00B1407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ZA"/>
                    </w:rPr>
                    <w:t>) we</w:t>
                  </w:r>
                  <w:r w:rsidRPr="00B1407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ZA"/>
                    </w:rPr>
                    <w:br/>
                    <w:t>get the same as if we square c (</w:t>
                  </w:r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ZA"/>
                    </w:rPr>
                    <w:t>c²</w:t>
                  </w:r>
                  <w:r w:rsidRPr="00B1407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ZA"/>
                    </w:rPr>
                    <w:t xml:space="preserve">). Therefore, </w:t>
                  </w:r>
                  <w:r w:rsidRPr="00B140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ZA"/>
                    </w:rPr>
                    <w:t>a² + b² = c²</w:t>
                  </w:r>
                  <w:r w:rsidRPr="00B1407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ZA"/>
                    </w:rPr>
                    <w:t xml:space="preserve">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07B" w:rsidRPr="00B1407B" w:rsidRDefault="00B1407B" w:rsidP="00B14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ZA"/>
                    </w:rPr>
                    <w:drawing>
                      <wp:inline distT="0" distB="0" distL="0" distR="0">
                        <wp:extent cx="2857500" cy="762000"/>
                        <wp:effectExtent l="19050" t="0" r="0" b="0"/>
                        <wp:docPr id="3" name="Picture 3" descr="http://www.cimt.plymouth.ac.uk/projects/mepres/book8/bk8i3/s1eg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cimt.plymouth.ac.uk/projects/mepres/book8/bk8i3/s1eg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ZA"/>
              </w:rPr>
            </w:pPr>
          </w:p>
        </w:tc>
      </w:tr>
    </w:tbl>
    <w:p w:rsidR="00B1407B" w:rsidRPr="00B1407B" w:rsidRDefault="00B1407B" w:rsidP="00B140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ZA"/>
        </w:rPr>
      </w:pPr>
      <w:r w:rsidRPr="00B1407B">
        <w:rPr>
          <w:rFonts w:ascii="Times New Roman" w:eastAsia="Times New Roman" w:hAnsi="Times New Roman" w:cs="Times New Roman"/>
          <w:b/>
          <w:bCs/>
          <w:sz w:val="36"/>
          <w:szCs w:val="36"/>
          <w:lang w:eastAsia="en-ZA"/>
        </w:rPr>
        <w:t>Example Question</w:t>
      </w:r>
    </w:p>
    <w:p w:rsidR="00B1407B" w:rsidRPr="00B1407B" w:rsidRDefault="00B1407B" w:rsidP="00B14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1407B">
        <w:rPr>
          <w:rFonts w:ascii="Times New Roman" w:eastAsia="Times New Roman" w:hAnsi="Times New Roman" w:cs="Times New Roman"/>
          <w:color w:val="008000"/>
          <w:sz w:val="24"/>
          <w:szCs w:val="24"/>
          <w:lang w:eastAsia="en-ZA"/>
        </w:rPr>
        <w:t>We can use Pythagoras' Theorem to check if a triangle is right-angled, using the following method:</w:t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</w:p>
    <w:p w:rsidR="00B1407B" w:rsidRPr="00B1407B" w:rsidRDefault="00B1407B" w:rsidP="00B14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n-ZA"/>
        </w:rPr>
      </w:pPr>
      <w:r w:rsidRPr="00B1407B">
        <w:rPr>
          <w:rFonts w:ascii="Times New Roman" w:eastAsia="Times New Roman" w:hAnsi="Times New Roman" w:cs="Times New Roman"/>
          <w:color w:val="0000FF"/>
          <w:sz w:val="24"/>
          <w:szCs w:val="24"/>
          <w:lang w:eastAsia="en-ZA"/>
        </w:rPr>
        <w:t xml:space="preserve">Square the two shorter sides and add the values together. </w:t>
      </w:r>
    </w:p>
    <w:p w:rsidR="00B1407B" w:rsidRPr="00B1407B" w:rsidRDefault="00B1407B" w:rsidP="00B14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n-ZA"/>
        </w:rPr>
      </w:pPr>
      <w:r w:rsidRPr="00B1407B">
        <w:rPr>
          <w:rFonts w:ascii="Times New Roman" w:eastAsia="Times New Roman" w:hAnsi="Times New Roman" w:cs="Times New Roman"/>
          <w:color w:val="0000FF"/>
          <w:sz w:val="24"/>
          <w:szCs w:val="24"/>
          <w:lang w:eastAsia="en-ZA"/>
        </w:rPr>
        <w:t xml:space="preserve">Square the longest side. </w:t>
      </w:r>
    </w:p>
    <w:p w:rsidR="00B1407B" w:rsidRPr="00B1407B" w:rsidRDefault="00B1407B" w:rsidP="00B14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n-ZA"/>
        </w:rPr>
      </w:pPr>
      <w:r w:rsidRPr="00B1407B">
        <w:rPr>
          <w:rFonts w:ascii="Times New Roman" w:eastAsia="Times New Roman" w:hAnsi="Times New Roman" w:cs="Times New Roman"/>
          <w:color w:val="0000FF"/>
          <w:sz w:val="24"/>
          <w:szCs w:val="24"/>
          <w:lang w:eastAsia="en-ZA"/>
        </w:rPr>
        <w:t xml:space="preserve">Check if the results for (1) and (2) are the same. </w:t>
      </w:r>
    </w:p>
    <w:p w:rsidR="00B1407B" w:rsidRPr="00B1407B" w:rsidRDefault="00B1407B" w:rsidP="00B14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1407B">
        <w:rPr>
          <w:rFonts w:ascii="Times New Roman" w:eastAsia="Times New Roman" w:hAnsi="Times New Roman" w:cs="Times New Roman"/>
          <w:color w:val="FF0000"/>
          <w:sz w:val="24"/>
          <w:szCs w:val="24"/>
          <w:lang w:eastAsia="en-ZA"/>
        </w:rPr>
        <w:t>If they are the same then the triangle is right-angled, otherwise it is not right-angled.</w:t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</w:p>
    <w:p w:rsidR="00B1407B" w:rsidRPr="00B1407B" w:rsidRDefault="00B1407B" w:rsidP="00B14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1407B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Practice Questions</w:t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proofErr w:type="gramStart"/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>Check</w:t>
      </w:r>
      <w:proofErr w:type="gramEnd"/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if the following triangles are right-angled. They are not drawn to scale, so you can't tell by just looking at them.</w:t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 xml:space="preserve">Work out the answer to each of the questions below then click the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>
            <wp:extent cx="742950" cy="142875"/>
            <wp:effectExtent l="19050" t="0" r="0" b="0"/>
            <wp:docPr id="4" name="Picture 4" descr="Click on this button below to see the 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ck on this button below to see the correct answ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>button to see whether you are correct.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60"/>
        <w:gridCol w:w="2637"/>
        <w:gridCol w:w="6129"/>
      </w:tblGrid>
      <w:tr w:rsidR="00B1407B" w:rsidRPr="00B1407B">
        <w:trPr>
          <w:tblCellSpacing w:w="0" w:type="dxa"/>
        </w:trPr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(a)</w:t>
            </w:r>
          </w:p>
        </w:tc>
        <w:tc>
          <w:tcPr>
            <w:tcW w:w="0" w:type="auto"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ZA"/>
              </w:rPr>
              <w:drawing>
                <wp:inline distT="0" distB="0" distL="0" distR="0">
                  <wp:extent cx="1485900" cy="1076325"/>
                  <wp:effectExtent l="19050" t="0" r="0" b="0"/>
                  <wp:docPr id="5" name="Picture 5" descr="http://www.cimt.plymouth.ac.uk/projects/mepres/book8/bk8i3/s1eg4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imt.plymouth.ac.uk/projects/mepres/book8/bk8i3/s1eg4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(i) What do you get if you square the two shorter sides and add them together?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3971925" cy="190500"/>
                  <wp:effectExtent l="19050" t="0" r="0" b="0"/>
                  <wp:docPr id="6" name="Picture 6" descr="http://www.cimt.plymouth.ac.uk/projects/mepres/book8/bk8i3/showme417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imt.plymouth.ac.uk/projects/mepres/book8/bk8i3/showme417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  <w:t>(ii) What do you get if you square the longest side?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3971925" cy="190500"/>
                  <wp:effectExtent l="19050" t="0" r="0" b="0"/>
                  <wp:docPr id="7" name="Picture 7" descr="http://www.cimt.plymouth.ac.uk/projects/mepres/book8/bk8i3/showme417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imt.plymouth.ac.uk/projects/mepres/book8/bk8i3/showme417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  <w:t>(iii) Is the triangle right-angled?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3971925" cy="190500"/>
                  <wp:effectExtent l="19050" t="0" r="0" b="0"/>
                  <wp:docPr id="8" name="Picture 8" descr="http://www.cimt.plymouth.ac.uk/projects/mepres/book8/bk8i3/showme417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imt.plymouth.ac.uk/projects/mepres/book8/bk8i3/showme417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0" w:type="dxa"/>
        </w:trPr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(b)</w:t>
            </w:r>
          </w:p>
        </w:tc>
        <w:tc>
          <w:tcPr>
            <w:tcW w:w="0" w:type="auto"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ZA"/>
              </w:rPr>
              <w:drawing>
                <wp:inline distT="0" distB="0" distL="0" distR="0">
                  <wp:extent cx="1571625" cy="923925"/>
                  <wp:effectExtent l="19050" t="0" r="9525" b="0"/>
                  <wp:docPr id="9" name="Picture 9" descr="http://www.cimt.plymouth.ac.uk/projects/mepres/book8/bk8i3/s1eg4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imt.plymouth.ac.uk/projects/mepres/book8/bk8i3/s1eg4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(i) What do you get if you square the two shorter sides and add them together?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3971925" cy="190500"/>
                  <wp:effectExtent l="19050" t="0" r="0" b="0"/>
                  <wp:docPr id="10" name="Picture 10" descr="http://www.cimt.plymouth.ac.uk/projects/mepres/book8/bk8i3/showme417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imt.plymouth.ac.uk/projects/mepres/book8/bk8i3/showme417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  <w:t>(ii) What do you get if you square the longest side?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3971925" cy="190500"/>
                  <wp:effectExtent l="19050" t="0" r="0" b="0"/>
                  <wp:docPr id="11" name="Picture 11" descr="http://www.cimt.plymouth.ac.uk/projects/mepres/book8/bk8i3/showme417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cimt.plymouth.ac.uk/projects/mepres/book8/bk8i3/showme417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  <w:t>(iii) Is the triangle right-angled?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3971925" cy="190500"/>
                  <wp:effectExtent l="19050" t="0" r="0" b="0"/>
                  <wp:docPr id="12" name="Picture 12" descr="http://www.cimt.plymouth.ac.uk/projects/mepres/book8/bk8i3/showme417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cimt.plymouth.ac.uk/projects/mepres/book8/bk8i3/showme417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07B" w:rsidRPr="00B1407B" w:rsidRDefault="00B1407B" w:rsidP="00B14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  </w:t>
      </w:r>
    </w:p>
    <w:p w:rsidR="00B1407B" w:rsidRPr="00B1407B" w:rsidRDefault="00B1407B" w:rsidP="00B140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ZA"/>
        </w:rPr>
      </w:pPr>
      <w:r w:rsidRPr="00B1407B">
        <w:rPr>
          <w:rFonts w:ascii="Times New Roman" w:eastAsia="Times New Roman" w:hAnsi="Times New Roman" w:cs="Times New Roman"/>
          <w:b/>
          <w:bCs/>
          <w:sz w:val="36"/>
          <w:szCs w:val="36"/>
          <w:lang w:eastAsia="en-ZA"/>
        </w:rPr>
        <w:t>Exercises</w:t>
      </w:r>
    </w:p>
    <w:p w:rsidR="00B1407B" w:rsidRPr="00B1407B" w:rsidRDefault="00B1407B" w:rsidP="00B14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Work out the answers to the questions below and fill in the boxes. Click on the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>
            <wp:extent cx="419100" cy="171450"/>
            <wp:effectExtent l="19050" t="0" r="0" b="0"/>
            <wp:docPr id="13" name="Picture 13" descr="Click this button to see if you are 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lick this button to see if you are correct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button to find out whether you have answered correctly. If you are right then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>
            <wp:extent cx="742950" cy="171450"/>
            <wp:effectExtent l="19050" t="0" r="0" b="0"/>
            <wp:docPr id="14" name="Picture 14" descr="http://www.cimt.plymouth.ac.uk/projects/mepres/book8/bk8i3/correct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imt.plymouth.ac.uk/projects/mepres/book8/bk8i3/correct78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will appear and you should move on to the next question. If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>
            <wp:extent cx="742950" cy="171450"/>
            <wp:effectExtent l="19050" t="0" r="0" b="0"/>
            <wp:docPr id="15" name="Picture 15" descr="http://www.cimt.plymouth.ac.uk/projects/mepres/book8/bk8i3/wrong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imt.plymouth.ac.uk/projects/mepres/book8/bk8i3/wrong78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appears then your answer is wrong. Click on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>
            <wp:extent cx="742950" cy="171450"/>
            <wp:effectExtent l="19050" t="0" r="0" b="0"/>
            <wp:docPr id="16" name="Picture 16" descr="http://www.cimt.plymouth.ac.uk/projects/mepres/book8/bk8i3/wrong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imt.plymouth.ac.uk/projects/mepres/book8/bk8i3/wrong78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to clear your original answer and have another go. If you can't work out the right answer then click on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>
            <wp:extent cx="581025" cy="171450"/>
            <wp:effectExtent l="19050" t="0" r="9525" b="0"/>
            <wp:docPr id="17" name="Picture 17" descr="Click on this button to see the 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lick on this button to see the correct answer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to see the answer. </w:t>
      </w:r>
    </w:p>
    <w:p w:rsidR="00B1407B" w:rsidRPr="00B1407B" w:rsidRDefault="00B1407B" w:rsidP="00B140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ZA"/>
        </w:rPr>
      </w:pPr>
      <w:r w:rsidRPr="00B1407B">
        <w:rPr>
          <w:rFonts w:ascii="Arial" w:eastAsia="Times New Roman" w:hAnsi="Arial" w:cs="Arial"/>
          <w:vanish/>
          <w:sz w:val="16"/>
          <w:szCs w:val="16"/>
          <w:lang w:eastAsia="en-ZA"/>
        </w:rPr>
        <w:t>Top of Form</w:t>
      </w:r>
    </w:p>
    <w:p w:rsidR="00B1407B" w:rsidRPr="00B1407B" w:rsidRDefault="00B1407B" w:rsidP="00B14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1407B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Question 1</w:t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proofErr w:type="gramStart"/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>Which</w:t>
      </w:r>
      <w:proofErr w:type="gramEnd"/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side is the </w:t>
      </w:r>
      <w:r w:rsidRPr="00B1407B">
        <w:rPr>
          <w:rFonts w:ascii="Times New Roman" w:eastAsia="Times New Roman" w:hAnsi="Times New Roman" w:cs="Times New Roman"/>
          <w:i/>
          <w:iCs/>
          <w:sz w:val="24"/>
          <w:szCs w:val="24"/>
          <w:lang w:eastAsia="en-ZA"/>
        </w:rPr>
        <w:t>hypotenuse</w:t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in each of the following right-angled triangles? </w:t>
      </w:r>
    </w:p>
    <w:tbl>
      <w:tblPr>
        <w:tblW w:w="0" w:type="auto"/>
        <w:tblCellSpacing w:w="0" w:type="dxa"/>
        <w:tblCellMar>
          <w:top w:w="225" w:type="dxa"/>
          <w:left w:w="225" w:type="dxa"/>
          <w:bottom w:w="225" w:type="dxa"/>
          <w:right w:w="225" w:type="dxa"/>
        </w:tblCellMar>
        <w:tblLook w:val="04A0"/>
      </w:tblPr>
      <w:tblGrid>
        <w:gridCol w:w="730"/>
        <w:gridCol w:w="3630"/>
        <w:gridCol w:w="3585"/>
      </w:tblGrid>
      <w:tr w:rsidR="00B1407B" w:rsidRPr="00B1407B">
        <w:trPr>
          <w:tblCellSpacing w:w="0" w:type="dxa"/>
        </w:trPr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(a)</w:t>
            </w:r>
          </w:p>
        </w:tc>
        <w:tc>
          <w:tcPr>
            <w:tcW w:w="0" w:type="auto"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ZA"/>
              </w:rPr>
              <w:drawing>
                <wp:inline distT="0" distB="0" distL="0" distR="0">
                  <wp:extent cx="2000250" cy="952500"/>
                  <wp:effectExtent l="19050" t="0" r="0" b="0"/>
                  <wp:docPr id="18" name="Picture 18" descr="http://www.cimt.plymouth.ac.uk/projects/mepres/book8/bk8i3/s1q1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cimt.plymouth.ac.uk/projects/mepres/book8/bk8i3/s1q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78" type="#_x0000_t75" style="width:51pt;height:18pt" o:ole="">
                  <v:imagedata r:id="rId18" o:title=""/>
                </v:shape>
                <w:control r:id="rId19" w:name="DefaultOcxName" w:shapeid="_x0000_i1278"/>
              </w:objec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19" name="Picture 19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20" name="Picture 20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0" w:type="dxa"/>
        </w:trPr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(b)</w:t>
            </w:r>
          </w:p>
        </w:tc>
        <w:tc>
          <w:tcPr>
            <w:tcW w:w="0" w:type="auto"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ZA"/>
              </w:rPr>
              <w:drawing>
                <wp:inline distT="0" distB="0" distL="0" distR="0">
                  <wp:extent cx="2000250" cy="952500"/>
                  <wp:effectExtent l="19050" t="0" r="0" b="0"/>
                  <wp:docPr id="21" name="Picture 21" descr="http://www.cimt.plymouth.ac.uk/projects/mepres/book8/bk8i3/s1q1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cimt.plymouth.ac.uk/projects/mepres/book8/bk8i3/s1q1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77" type="#_x0000_t75" style="width:51pt;height:18pt" o:ole="">
                  <v:imagedata r:id="rId18" o:title=""/>
                </v:shape>
                <w:control r:id="rId23" w:name="DefaultOcxName1" w:shapeid="_x0000_i1277"/>
              </w:objec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22" name="Picture 22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23" name="Picture 23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0" w:type="dxa"/>
        </w:trPr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(c)</w:t>
            </w:r>
          </w:p>
        </w:tc>
        <w:tc>
          <w:tcPr>
            <w:tcW w:w="0" w:type="auto"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ZA"/>
              </w:rPr>
              <w:drawing>
                <wp:inline distT="0" distB="0" distL="0" distR="0">
                  <wp:extent cx="2000250" cy="952500"/>
                  <wp:effectExtent l="19050" t="0" r="0" b="0"/>
                  <wp:docPr id="24" name="Picture 24" descr="http://www.cimt.plymouth.ac.uk/projects/mepres/book8/bk8i3/s1q1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cimt.plymouth.ac.uk/projects/mepres/book8/bk8i3/s1q1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76" type="#_x0000_t75" style="width:51pt;height:18pt" o:ole="">
                  <v:imagedata r:id="rId18" o:title=""/>
                </v:shape>
                <w:control r:id="rId25" w:name="DefaultOcxName2" w:shapeid="_x0000_i1276"/>
              </w:objec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25" name="Picture 25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26" name="Picture 26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0" w:type="dxa"/>
        </w:trPr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(d)</w:t>
            </w:r>
          </w:p>
        </w:tc>
        <w:tc>
          <w:tcPr>
            <w:tcW w:w="0" w:type="auto"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ZA"/>
              </w:rPr>
              <w:drawing>
                <wp:inline distT="0" distB="0" distL="0" distR="0">
                  <wp:extent cx="2000250" cy="952500"/>
                  <wp:effectExtent l="19050" t="0" r="0" b="0"/>
                  <wp:docPr id="27" name="Picture 27" descr="http://www.cimt.plymouth.ac.uk/projects/mepres/book8/bk8i3/s1q1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cimt.plymouth.ac.uk/projects/mepres/book8/bk8i3/s1q1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75" type="#_x0000_t75" style="width:51pt;height:18pt" o:ole="">
                  <v:imagedata r:id="rId18" o:title=""/>
                </v:shape>
                <w:control r:id="rId27" w:name="DefaultOcxName3" w:shapeid="_x0000_i1275"/>
              </w:objec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28" name="Picture 28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29" name="Picture 29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07B" w:rsidRPr="00B1407B" w:rsidRDefault="00B1407B" w:rsidP="00B1407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ZA"/>
        </w:rPr>
      </w:pPr>
      <w:r w:rsidRPr="00B1407B">
        <w:rPr>
          <w:rFonts w:ascii="Arial" w:eastAsia="Times New Roman" w:hAnsi="Arial" w:cs="Arial"/>
          <w:vanish/>
          <w:sz w:val="16"/>
          <w:szCs w:val="16"/>
          <w:lang w:eastAsia="en-ZA"/>
        </w:rPr>
        <w:t>Bottom of Form</w:t>
      </w:r>
    </w:p>
    <w:p w:rsidR="00B1407B" w:rsidRPr="00B1407B" w:rsidRDefault="00B1407B" w:rsidP="00B140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ZA"/>
        </w:rPr>
      </w:pPr>
      <w:r w:rsidRPr="00B1407B">
        <w:rPr>
          <w:rFonts w:ascii="Arial" w:eastAsia="Times New Roman" w:hAnsi="Arial" w:cs="Arial"/>
          <w:vanish/>
          <w:sz w:val="16"/>
          <w:szCs w:val="16"/>
          <w:lang w:eastAsia="en-ZA"/>
        </w:rPr>
        <w:t>Top of Form</w:t>
      </w:r>
    </w:p>
    <w:p w:rsidR="00B1407B" w:rsidRPr="00B1407B" w:rsidRDefault="00B1407B" w:rsidP="00B14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1407B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Question 2</w:t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 xml:space="preserve">Verify that each of the triangles below is right-angled, by following the steps: </w:t>
      </w:r>
    </w:p>
    <w:tbl>
      <w:tblPr>
        <w:tblW w:w="0" w:type="auto"/>
        <w:tblCellSpacing w:w="75" w:type="dxa"/>
        <w:tblCellMar>
          <w:left w:w="0" w:type="dxa"/>
          <w:right w:w="0" w:type="dxa"/>
        </w:tblCellMar>
        <w:tblLook w:val="04A0"/>
      </w:tblPr>
      <w:tblGrid>
        <w:gridCol w:w="4332"/>
        <w:gridCol w:w="4551"/>
      </w:tblGrid>
      <w:tr w:rsidR="00B1407B" w:rsidRPr="00B1407B">
        <w:trPr>
          <w:tblCellSpacing w:w="75" w:type="dxa"/>
        </w:trPr>
        <w:tc>
          <w:tcPr>
            <w:tcW w:w="0" w:type="auto"/>
            <w:vMerge w:val="restart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 xml:space="preserve">(a) 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2371725" cy="2952750"/>
                  <wp:effectExtent l="19050" t="0" r="9525" b="0"/>
                  <wp:docPr id="30" name="Picture 30" descr="http://www.cimt.plymouth.ac.uk/projects/mepres/book8/bk8i3/s1q2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cimt.plymouth.ac.uk/projects/mepres/book8/bk8i3/s1q2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95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(i) calculate the area of square A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74" type="#_x0000_t75" style="width:30.75pt;height:18pt" o:ole="">
                  <v:imagedata r:id="rId29" o:title=""/>
                </v:shape>
                <w:control r:id="rId30" w:name="DefaultOcxName4" w:shapeid="_x0000_i1274"/>
              </w:objec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 xml:space="preserve">cm² 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31" name="Picture 31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32" name="Picture 32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75" w:type="dxa"/>
        </w:trPr>
        <w:tc>
          <w:tcPr>
            <w:tcW w:w="0" w:type="auto"/>
            <w:vMerge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(ii) calculate the area of square B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73" type="#_x0000_t75" style="width:30.75pt;height:18pt" o:ole="">
                  <v:imagedata r:id="rId29" o:title=""/>
                </v:shape>
                <w:control r:id="rId31" w:name="DefaultOcxName5" w:shapeid="_x0000_i1273"/>
              </w:objec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 xml:space="preserve">cm² 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33" name="Picture 33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34" name="Picture 34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75" w:type="dxa"/>
        </w:trPr>
        <w:tc>
          <w:tcPr>
            <w:tcW w:w="0" w:type="auto"/>
            <w:vMerge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(iii) add together the area of squares A and B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72" type="#_x0000_t75" style="width:30.75pt;height:18pt" o:ole="">
                  <v:imagedata r:id="rId29" o:title=""/>
                </v:shape>
                <w:control r:id="rId32" w:name="DefaultOcxName6" w:shapeid="_x0000_i1272"/>
              </w:objec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 xml:space="preserve">cm² 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35" name="Picture 35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36" name="Picture 36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75" w:type="dxa"/>
        </w:trPr>
        <w:tc>
          <w:tcPr>
            <w:tcW w:w="0" w:type="auto"/>
            <w:vMerge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(iv) calculate the area of square C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71" type="#_x0000_t75" style="width:30.75pt;height:18pt" o:ole="">
                  <v:imagedata r:id="rId29" o:title=""/>
                </v:shape>
                <w:control r:id="rId33" w:name="DefaultOcxName7" w:shapeid="_x0000_i1271"/>
              </w:objec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 xml:space="preserve">cm² 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37" name="Picture 37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38" name="Picture 38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75" w:type="dxa"/>
        </w:trPr>
        <w:tc>
          <w:tcPr>
            <w:tcW w:w="0" w:type="auto"/>
            <w:vMerge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(v) Is the triangle right-angled?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70" type="#_x0000_t75" style="width:51pt;height:18pt" o:ole="">
                  <v:imagedata r:id="rId18" o:title=""/>
                </v:shape>
                <w:control r:id="rId34" w:name="DefaultOcxName8" w:shapeid="_x0000_i1270"/>
              </w:objec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39" name="Picture 39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40" name="Picture 40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07B" w:rsidRPr="00B1407B" w:rsidRDefault="00B1407B" w:rsidP="00B140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ZA"/>
        </w:rPr>
      </w:pPr>
    </w:p>
    <w:tbl>
      <w:tblPr>
        <w:tblW w:w="0" w:type="auto"/>
        <w:tblCellSpacing w:w="75" w:type="dxa"/>
        <w:tblCellMar>
          <w:left w:w="0" w:type="dxa"/>
          <w:right w:w="0" w:type="dxa"/>
        </w:tblCellMar>
        <w:tblLook w:val="04A0"/>
      </w:tblPr>
      <w:tblGrid>
        <w:gridCol w:w="4285"/>
        <w:gridCol w:w="4551"/>
      </w:tblGrid>
      <w:tr w:rsidR="00B1407B" w:rsidRPr="00B1407B">
        <w:trPr>
          <w:tblCellSpacing w:w="75" w:type="dxa"/>
        </w:trPr>
        <w:tc>
          <w:tcPr>
            <w:tcW w:w="0" w:type="auto"/>
            <w:vMerge w:val="restart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 xml:space="preserve">(b) 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2333625" cy="2876550"/>
                  <wp:effectExtent l="19050" t="0" r="9525" b="0"/>
                  <wp:docPr id="41" name="Picture 41" descr="http://www.cimt.plymouth.ac.uk/projects/mepres/book8/bk8i3/s1q2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cimt.plymouth.ac.uk/projects/mepres/book8/bk8i3/s1q2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(i) calculate the area of square A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69" type="#_x0000_t75" style="width:30.75pt;height:18pt" o:ole="">
                  <v:imagedata r:id="rId29" o:title=""/>
                </v:shape>
                <w:control r:id="rId36" w:name="DefaultOcxName9" w:shapeid="_x0000_i1269"/>
              </w:objec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 xml:space="preserve">cm² 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42" name="Picture 42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43" name="Picture 43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75" w:type="dxa"/>
        </w:trPr>
        <w:tc>
          <w:tcPr>
            <w:tcW w:w="0" w:type="auto"/>
            <w:vMerge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(ii) calculate the area of square B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68" type="#_x0000_t75" style="width:30.75pt;height:18pt" o:ole="">
                  <v:imagedata r:id="rId29" o:title=""/>
                </v:shape>
                <w:control r:id="rId37" w:name="DefaultOcxName10" w:shapeid="_x0000_i1268"/>
              </w:objec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 xml:space="preserve">cm² 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44" name="Picture 44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45" name="Picture 45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75" w:type="dxa"/>
        </w:trPr>
        <w:tc>
          <w:tcPr>
            <w:tcW w:w="0" w:type="auto"/>
            <w:vMerge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(iii) add together the area of squares A and B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67" type="#_x0000_t75" style="width:30.75pt;height:18pt" o:ole="">
                  <v:imagedata r:id="rId29" o:title=""/>
                </v:shape>
                <w:control r:id="rId38" w:name="DefaultOcxName11" w:shapeid="_x0000_i1267"/>
              </w:objec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 xml:space="preserve">cm² 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46" name="Picture 46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47" name="Picture 47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75" w:type="dxa"/>
        </w:trPr>
        <w:tc>
          <w:tcPr>
            <w:tcW w:w="0" w:type="auto"/>
            <w:vMerge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(iv) calculate the area of square C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66" type="#_x0000_t75" style="width:30.75pt;height:18pt" o:ole="">
                  <v:imagedata r:id="rId29" o:title=""/>
                </v:shape>
                <w:control r:id="rId39" w:name="DefaultOcxName12" w:shapeid="_x0000_i1266"/>
              </w:objec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 xml:space="preserve">cm² 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48" name="Picture 48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49" name="Picture 49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75" w:type="dxa"/>
        </w:trPr>
        <w:tc>
          <w:tcPr>
            <w:tcW w:w="0" w:type="auto"/>
            <w:vMerge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(v) Is the triangle right-angled?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65" type="#_x0000_t75" style="width:51pt;height:18pt" o:ole="">
                  <v:imagedata r:id="rId18" o:title=""/>
                </v:shape>
                <w:control r:id="rId40" w:name="DefaultOcxName13" w:shapeid="_x0000_i1265"/>
              </w:objec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50" name="Picture 50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51" name="Picture 51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07B" w:rsidRPr="00B1407B" w:rsidRDefault="00B1407B" w:rsidP="00B140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ZA"/>
        </w:rPr>
      </w:pPr>
    </w:p>
    <w:tbl>
      <w:tblPr>
        <w:tblW w:w="0" w:type="auto"/>
        <w:tblCellSpacing w:w="75" w:type="dxa"/>
        <w:tblCellMar>
          <w:left w:w="0" w:type="dxa"/>
          <w:right w:w="0" w:type="dxa"/>
        </w:tblCellMar>
        <w:tblLook w:val="04A0"/>
      </w:tblPr>
      <w:tblGrid>
        <w:gridCol w:w="6308"/>
        <w:gridCol w:w="3018"/>
      </w:tblGrid>
      <w:tr w:rsidR="00B1407B" w:rsidRPr="00B1407B">
        <w:trPr>
          <w:tblCellSpacing w:w="75" w:type="dxa"/>
        </w:trPr>
        <w:tc>
          <w:tcPr>
            <w:tcW w:w="0" w:type="auto"/>
            <w:vMerge w:val="restart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 xml:space="preserve">(k) 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3733800" cy="2390775"/>
                  <wp:effectExtent l="19050" t="0" r="0" b="0"/>
                  <wp:docPr id="52" name="Picture 52" descr="http://www.cimt.plymouth.ac.uk/projects/mepres/book8/bk8i3/s1q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cimt.plymouth.ac.uk/projects/mepres/book8/bk8i3/s1q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239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(i) calculate the area of square A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64" type="#_x0000_t75" style="width:30.75pt;height:18pt" o:ole="">
                  <v:imagedata r:id="rId29" o:title=""/>
                </v:shape>
                <w:control r:id="rId42" w:name="DefaultOcxName14" w:shapeid="_x0000_i1264"/>
              </w:objec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 xml:space="preserve">cm² 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53" name="Picture 53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54" name="Picture 54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75" w:type="dxa"/>
        </w:trPr>
        <w:tc>
          <w:tcPr>
            <w:tcW w:w="0" w:type="auto"/>
            <w:vMerge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(ii) calculate the area of square B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63" type="#_x0000_t75" style="width:30.75pt;height:18pt" o:ole="">
                  <v:imagedata r:id="rId29" o:title=""/>
                </v:shape>
                <w:control r:id="rId43" w:name="DefaultOcxName15" w:shapeid="_x0000_i1263"/>
              </w:objec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 xml:space="preserve">cm² 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55" name="Picture 55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56" name="Picture 56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75" w:type="dxa"/>
        </w:trPr>
        <w:tc>
          <w:tcPr>
            <w:tcW w:w="0" w:type="auto"/>
            <w:vMerge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(iii) add together the area of squares A and B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62" type="#_x0000_t75" style="width:30.75pt;height:18pt" o:ole="">
                  <v:imagedata r:id="rId29" o:title=""/>
                </v:shape>
                <w:control r:id="rId44" w:name="DefaultOcxName16" w:shapeid="_x0000_i1262"/>
              </w:objec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 xml:space="preserve">cm² 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57" name="Picture 57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58" name="Picture 58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75" w:type="dxa"/>
        </w:trPr>
        <w:tc>
          <w:tcPr>
            <w:tcW w:w="0" w:type="auto"/>
            <w:vMerge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(iv) calculate the area of square C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61" type="#_x0000_t75" style="width:30.75pt;height:18pt" o:ole="">
                  <v:imagedata r:id="rId29" o:title=""/>
                </v:shape>
                <w:control r:id="rId45" w:name="DefaultOcxName17" w:shapeid="_x0000_i1261"/>
              </w:objec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 xml:space="preserve">cm² 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59" name="Picture 59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60" name="Picture 60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75" w:type="dxa"/>
        </w:trPr>
        <w:tc>
          <w:tcPr>
            <w:tcW w:w="0" w:type="auto"/>
            <w:vMerge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(v) Is the triangle right-angled?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60" type="#_x0000_t75" style="width:51pt;height:18pt" o:ole="">
                  <v:imagedata r:id="rId18" o:title=""/>
                </v:shape>
                <w:control r:id="rId46" w:name="DefaultOcxName18" w:shapeid="_x0000_i1260"/>
              </w:objec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61" name="Picture 61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62" name="Picture 62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07B" w:rsidRPr="00B1407B" w:rsidRDefault="00B1407B" w:rsidP="00B1407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ZA"/>
        </w:rPr>
      </w:pPr>
      <w:r w:rsidRPr="00B1407B">
        <w:rPr>
          <w:rFonts w:ascii="Arial" w:eastAsia="Times New Roman" w:hAnsi="Arial" w:cs="Arial"/>
          <w:vanish/>
          <w:sz w:val="16"/>
          <w:szCs w:val="16"/>
          <w:lang w:eastAsia="en-ZA"/>
        </w:rPr>
        <w:t>Bottom of Form</w:t>
      </w:r>
    </w:p>
    <w:p w:rsidR="00B1407B" w:rsidRPr="00B1407B" w:rsidRDefault="00B1407B" w:rsidP="00B140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ZA"/>
        </w:rPr>
      </w:pPr>
      <w:r w:rsidRPr="00B1407B">
        <w:rPr>
          <w:rFonts w:ascii="Arial" w:eastAsia="Times New Roman" w:hAnsi="Arial" w:cs="Arial"/>
          <w:vanish/>
          <w:sz w:val="16"/>
          <w:szCs w:val="16"/>
          <w:lang w:eastAsia="en-ZA"/>
        </w:rPr>
        <w:t>Top of Form</w:t>
      </w:r>
    </w:p>
    <w:p w:rsidR="00B1407B" w:rsidRPr="00B1407B" w:rsidRDefault="00B1407B" w:rsidP="00B14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1407B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Question 3</w:t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 xml:space="preserve">Check each of the three triangles below to see if they are right-angled. </w:t>
      </w:r>
    </w:p>
    <w:tbl>
      <w:tblPr>
        <w:tblW w:w="0" w:type="auto"/>
        <w:tblCellSpacing w:w="112" w:type="dxa"/>
        <w:tblCellMar>
          <w:left w:w="0" w:type="dxa"/>
          <w:right w:w="0" w:type="dxa"/>
        </w:tblCellMar>
        <w:tblLook w:val="04A0"/>
      </w:tblPr>
      <w:tblGrid>
        <w:gridCol w:w="3066"/>
        <w:gridCol w:w="3471"/>
      </w:tblGrid>
      <w:tr w:rsidR="00B1407B" w:rsidRPr="00B1407B">
        <w:trPr>
          <w:tblCellSpacing w:w="112" w:type="dxa"/>
        </w:trPr>
        <w:tc>
          <w:tcPr>
            <w:tcW w:w="0" w:type="auto"/>
            <w:vMerge w:val="restart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ZA"/>
              </w:rPr>
              <w:drawing>
                <wp:inline distT="0" distB="0" distL="0" distR="0">
                  <wp:extent cx="1704975" cy="2819400"/>
                  <wp:effectExtent l="19050" t="0" r="9525" b="0"/>
                  <wp:docPr id="63" name="Picture 63" descr="http://www.cimt.plymouth.ac.uk/projects/mepres/book8/bk8i3/s1q3ab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cimt.plymouth.ac.uk/projects/mepres/book8/bk8i3/s1q3ab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81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Is triangle (a) right-angled?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59" type="#_x0000_t75" style="width:51pt;height:18pt" o:ole="">
                  <v:imagedata r:id="rId18" o:title=""/>
                </v:shape>
                <w:control r:id="rId48" w:name="DefaultOcxName19" w:shapeid="_x0000_i1259"/>
              </w:objec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64" name="Picture 64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65" name="Picture 65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112" w:type="dxa"/>
        </w:trPr>
        <w:tc>
          <w:tcPr>
            <w:tcW w:w="0" w:type="auto"/>
            <w:vMerge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  </w:t>
            </w:r>
          </w:p>
          <w:p w:rsidR="00B1407B" w:rsidRPr="00B1407B" w:rsidRDefault="00B1407B" w:rsidP="00B1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Is triangle (b) right-angled?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58" type="#_x0000_t75" style="width:51pt;height:18pt" o:ole="">
                  <v:imagedata r:id="rId18" o:title=""/>
                </v:shape>
                <w:control r:id="rId49" w:name="DefaultOcxName20" w:shapeid="_x0000_i1258"/>
              </w:objec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66" name="Picture 66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67" name="Picture 67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112" w:type="dxa"/>
        </w:trPr>
        <w:tc>
          <w:tcPr>
            <w:tcW w:w="0" w:type="auto"/>
            <w:vMerge/>
            <w:vAlign w:val="center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  </w:t>
            </w:r>
          </w:p>
          <w:p w:rsidR="00B1407B" w:rsidRPr="00B1407B" w:rsidRDefault="00B1407B" w:rsidP="00B140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Is triangle (c) right-angled?</w:t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br/>
            </w: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57" type="#_x0000_t75" style="width:51pt;height:18pt" o:ole="">
                  <v:imagedata r:id="rId18" o:title=""/>
                </v:shape>
                <w:control r:id="rId50" w:name="DefaultOcxName21" w:shapeid="_x0000_i1257"/>
              </w:objec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68" name="Picture 68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69" name="Picture 69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07B" w:rsidRPr="00B1407B" w:rsidRDefault="00B1407B" w:rsidP="00B1407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ZA"/>
        </w:rPr>
      </w:pPr>
      <w:r w:rsidRPr="00B1407B">
        <w:rPr>
          <w:rFonts w:ascii="Arial" w:eastAsia="Times New Roman" w:hAnsi="Arial" w:cs="Arial"/>
          <w:vanish/>
          <w:sz w:val="16"/>
          <w:szCs w:val="16"/>
          <w:lang w:eastAsia="en-ZA"/>
        </w:rPr>
        <w:t>Bottom of Form</w:t>
      </w:r>
    </w:p>
    <w:p w:rsidR="00B1407B" w:rsidRPr="00B1407B" w:rsidRDefault="00B1407B" w:rsidP="00B140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ZA"/>
        </w:rPr>
      </w:pPr>
      <w:r w:rsidRPr="00B1407B">
        <w:rPr>
          <w:rFonts w:ascii="Arial" w:eastAsia="Times New Roman" w:hAnsi="Arial" w:cs="Arial"/>
          <w:vanish/>
          <w:sz w:val="16"/>
          <w:szCs w:val="16"/>
          <w:lang w:eastAsia="en-ZA"/>
        </w:rPr>
        <w:t>Top of Form</w:t>
      </w:r>
    </w:p>
    <w:p w:rsidR="00B1407B" w:rsidRPr="00B1407B" w:rsidRDefault="00B1407B" w:rsidP="00B14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1407B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Question 4</w:t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proofErr w:type="gramStart"/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>The</w:t>
      </w:r>
      <w:proofErr w:type="gramEnd"/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whole numbers 3, 4, 5 are called a </w:t>
      </w:r>
      <w:r w:rsidRPr="00B1407B">
        <w:rPr>
          <w:rFonts w:ascii="Times New Roman" w:eastAsia="Times New Roman" w:hAnsi="Times New Roman" w:cs="Times New Roman"/>
          <w:i/>
          <w:iCs/>
          <w:sz w:val="24"/>
          <w:szCs w:val="24"/>
          <w:lang w:eastAsia="en-ZA"/>
        </w:rPr>
        <w:t>Pythagorean triple</w:t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because 3² + 4² = 5².</w:t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 xml:space="preserve">A triangle with sides of length 3cm, 4cm and 5cm is right-angled. </w:t>
      </w:r>
    </w:p>
    <w:p w:rsidR="00B1407B" w:rsidRPr="00B1407B" w:rsidRDefault="00B1407B" w:rsidP="00B14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1407B">
        <w:rPr>
          <w:rFonts w:ascii="Times New Roman" w:eastAsia="Times New Roman" w:hAnsi="Times New Roman" w:cs="Times New Roman"/>
          <w:color w:val="0000FF"/>
          <w:sz w:val="24"/>
          <w:szCs w:val="24"/>
          <w:lang w:eastAsia="en-ZA"/>
        </w:rPr>
        <w:t>Use Pythagoras' Theorem to check if these sets of numbers are Pythagorean triples:</w:t>
      </w: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</w:p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/>
      </w:tblPr>
      <w:tblGrid>
        <w:gridCol w:w="1411"/>
        <w:gridCol w:w="6036"/>
      </w:tblGrid>
      <w:tr w:rsidR="00B1407B" w:rsidRPr="00B1407B">
        <w:trPr>
          <w:tblCellSpacing w:w="37" w:type="dxa"/>
        </w:trPr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(a) 15, 20, 25</w:t>
            </w: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56" type="#_x0000_t75" style="width:190.5pt;height:18pt" o:ole="">
                  <v:imagedata r:id="rId51" o:title=""/>
                </v:shape>
                <w:control r:id="rId52" w:name="DefaultOcxName22" w:shapeid="_x0000_i1256"/>
              </w:objec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70" name="Picture 70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71" name="Picture 71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37" w:type="dxa"/>
        </w:trPr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(b) 10, 24, 26</w:t>
            </w: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55" type="#_x0000_t75" style="width:190.5pt;height:18pt" o:ole="">
                  <v:imagedata r:id="rId51" o:title=""/>
                </v:shape>
                <w:control r:id="rId53" w:name="DefaultOcxName23" w:shapeid="_x0000_i1255"/>
              </w:objec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72" name="Picture 72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73" name="Picture 73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37" w:type="dxa"/>
        </w:trPr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(c) 11, 22, 30</w:t>
            </w: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54" type="#_x0000_t75" style="width:190.5pt;height:18pt" o:ole="">
                  <v:imagedata r:id="rId51" o:title=""/>
                </v:shape>
                <w:control r:id="rId54" w:name="DefaultOcxName24" w:shapeid="_x0000_i1254"/>
              </w:objec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74" name="Picture 74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75" name="Picture 75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7B" w:rsidRPr="00B1407B">
        <w:trPr>
          <w:tblCellSpacing w:w="37" w:type="dxa"/>
        </w:trPr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t>(d) 6, 8, 9</w:t>
            </w:r>
          </w:p>
        </w:tc>
        <w:tc>
          <w:tcPr>
            <w:tcW w:w="0" w:type="auto"/>
            <w:hideMark/>
          </w:tcPr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140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ZA"/>
              </w:rPr>
              <w:object w:dxaOrig="1440" w:dyaOrig="1440">
                <v:shape id="_x0000_i1253" type="#_x0000_t75" style="width:190.5pt;height:18pt" o:ole="">
                  <v:imagedata r:id="rId51" o:title=""/>
                </v:shape>
                <w:control r:id="rId55" w:name="DefaultOcxName25" w:shapeid="_x0000_i1253"/>
              </w:objec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742950" cy="171450"/>
                  <wp:effectExtent l="19050" t="0" r="0" b="0"/>
                  <wp:docPr id="76" name="Picture 76" descr="http://www.cimt.plymouth.ac.uk/projects/mepres/book8/bk8i3/check78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cimt.plymouth.ac.uk/projects/mepres/book8/bk8i3/check78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>
                  <wp:extent cx="581025" cy="171450"/>
                  <wp:effectExtent l="0" t="0" r="0" b="0"/>
                  <wp:docPr id="77" name="Picture 77" descr="http://www.cimt.plymouth.ac.uk/projects/mepres/book8/bk8i3/blank61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cimt.plymouth.ac.uk/projects/mepres/book8/bk8i3/blank61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07B" w:rsidRPr="00B1407B" w:rsidRDefault="00B1407B" w:rsidP="00B1407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ZA"/>
        </w:rPr>
      </w:pPr>
      <w:r w:rsidRPr="00B1407B">
        <w:rPr>
          <w:rFonts w:ascii="Arial" w:eastAsia="Times New Roman" w:hAnsi="Arial" w:cs="Arial"/>
          <w:vanish/>
          <w:sz w:val="16"/>
          <w:szCs w:val="16"/>
          <w:lang w:eastAsia="en-ZA"/>
        </w:rPr>
        <w:t>Bottom of Form</w:t>
      </w:r>
    </w:p>
    <w:p w:rsidR="00B1407B" w:rsidRPr="00B1407B" w:rsidRDefault="00B1407B" w:rsidP="00B14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1407B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102" style="width:0;height:1.5pt" o:hralign="center" o:hrstd="t" o:hr="t" fillcolor="gray" stroked="f"/>
        </w:pict>
      </w:r>
    </w:p>
    <w:p w:rsidR="00B1407B" w:rsidRPr="00B1407B" w:rsidRDefault="00B1407B" w:rsidP="00B14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  <w:r w:rsidRPr="00B1407B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You have now completed Unit 3 Section 1</w:t>
      </w:r>
      <w:r w:rsidRPr="00B1407B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br/>
      </w:r>
    </w:p>
    <w:p w:rsidR="00B1407B" w:rsidRPr="00B1407B" w:rsidRDefault="00B1407B" w:rsidP="00B140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ZA"/>
        </w:rPr>
      </w:pPr>
      <w:r w:rsidRPr="00B1407B">
        <w:rPr>
          <w:rFonts w:ascii="Arial" w:eastAsia="Times New Roman" w:hAnsi="Arial" w:cs="Arial"/>
          <w:vanish/>
          <w:sz w:val="16"/>
          <w:szCs w:val="16"/>
          <w:lang w:eastAsia="en-ZA"/>
        </w:rPr>
        <w:t>Top of Form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26"/>
      </w:tblGrid>
      <w:tr w:rsidR="00B1407B" w:rsidRPr="00B140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shd w:val="clear" w:color="auto" w:fill="FFFFE0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296"/>
            </w:tblGrid>
            <w:tr w:rsidR="00B1407B" w:rsidRPr="00B1407B">
              <w:trPr>
                <w:tblCellSpacing w:w="0" w:type="dxa"/>
              </w:trPr>
              <w:tc>
                <w:tcPr>
                  <w:tcW w:w="0" w:type="auto"/>
                  <w:shd w:val="clear" w:color="auto" w:fill="FFFFE0"/>
                  <w:vAlign w:val="center"/>
                  <w:hideMark/>
                </w:tcPr>
                <w:p w:rsidR="00B1407B" w:rsidRPr="00B1407B" w:rsidRDefault="00B1407B" w:rsidP="00B14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ZA"/>
                    </w:rPr>
                  </w:pPr>
                  <w:r w:rsidRPr="00B1407B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27"/>
                      <w:szCs w:val="27"/>
                      <w:lang w:eastAsia="en-ZA"/>
                    </w:rPr>
                    <w:t xml:space="preserve">Your overall score for this section is </w:t>
                  </w:r>
                  <w:r w:rsidRPr="00B1407B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27"/>
                      <w:szCs w:val="27"/>
                      <w:lang w:eastAsia="en-ZA"/>
                    </w:rPr>
                    <w:object w:dxaOrig="1440" w:dyaOrig="1440">
                      <v:shape id="_x0000_i1252" type="#_x0000_t75" style="width:27pt;height:18pt" o:ole="">
                        <v:imagedata r:id="rId56" o:title=""/>
                      </v:shape>
                      <w:control r:id="rId57" w:name="DefaultOcxName26" w:shapeid="_x0000_i1252"/>
                    </w:object>
                  </w:r>
                </w:p>
              </w:tc>
            </w:tr>
            <w:tr w:rsidR="00B1407B" w:rsidRPr="00B1407B">
              <w:trPr>
                <w:tblCellSpacing w:w="0" w:type="dxa"/>
              </w:trPr>
              <w:tc>
                <w:tcPr>
                  <w:tcW w:w="0" w:type="auto"/>
                  <w:shd w:val="clear" w:color="auto" w:fill="FFFFE0"/>
                  <w:vAlign w:val="center"/>
                  <w:hideMark/>
                </w:tcPr>
                <w:p w:rsidR="00B1407B" w:rsidRPr="00B1407B" w:rsidRDefault="00B1407B" w:rsidP="00B14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ZA"/>
                    </w:rPr>
                  </w:pPr>
                  <w:r w:rsidRPr="00B1407B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24"/>
                      <w:szCs w:val="24"/>
                      <w:lang w:eastAsia="en-ZA"/>
                    </w:rPr>
                    <w:t>Correct Answers</w:t>
                  </w:r>
                  <w:r w:rsidRPr="00B14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ZA"/>
                    </w:rPr>
                    <w:br/>
                  </w:r>
                  <w:r w:rsidRPr="00B1407B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You answered </w:t>
                  </w:r>
                  <w:r w:rsidRPr="00B1407B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object w:dxaOrig="1440" w:dyaOrig="1440">
                      <v:shape id="_x0000_i1251" type="#_x0000_t75" style="width:25.5pt;height:18pt" o:ole="">
                        <v:imagedata r:id="rId58" o:title=""/>
                      </v:shape>
                      <w:control r:id="rId59" w:name="DefaultOcxName27" w:shapeid="_x0000_i1251"/>
                    </w:object>
                  </w:r>
                  <w:r w:rsidRPr="00B1407B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questions correctly out of the </w:t>
                  </w:r>
                  <w:r w:rsidRPr="00B1407B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object w:dxaOrig="1440" w:dyaOrig="1440">
                      <v:shape id="_x0000_i1250" type="#_x0000_t75" style="width:25.5pt;height:18pt" o:ole="">
                        <v:imagedata r:id="rId58" o:title=""/>
                      </v:shape>
                      <w:control r:id="rId60" w:name="DefaultOcxName28" w:shapeid="_x0000_i1250"/>
                    </w:object>
                  </w:r>
                  <w:r w:rsidRPr="00B1407B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questions in this section. </w:t>
                  </w:r>
                </w:p>
              </w:tc>
            </w:tr>
            <w:tr w:rsidR="00B1407B" w:rsidRPr="00B1407B">
              <w:trPr>
                <w:tblCellSpacing w:w="0" w:type="dxa"/>
              </w:trPr>
              <w:tc>
                <w:tcPr>
                  <w:tcW w:w="0" w:type="auto"/>
                  <w:shd w:val="clear" w:color="auto" w:fill="FFFFE0"/>
                  <w:vAlign w:val="center"/>
                  <w:hideMark/>
                </w:tcPr>
                <w:p w:rsidR="00B1407B" w:rsidRPr="00B1407B" w:rsidRDefault="00B1407B" w:rsidP="00B14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ZA"/>
                    </w:rPr>
                  </w:pPr>
                  <w:r w:rsidRPr="00B1407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en-ZA"/>
                    </w:rPr>
                    <w:t>Incorrect Answers</w:t>
                  </w:r>
                  <w:r w:rsidRPr="00B14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ZA"/>
                    </w:rPr>
                    <w:br/>
                  </w:r>
                  <w:r w:rsidRPr="00B1407B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There were </w:t>
                  </w:r>
                  <w:r w:rsidRPr="00B1407B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object w:dxaOrig="1440" w:dyaOrig="1440">
                      <v:shape id="_x0000_i1249" type="#_x0000_t75" style="width:25.5pt;height:18pt" o:ole="">
                        <v:imagedata r:id="rId58" o:title=""/>
                      </v:shape>
                      <w:control r:id="rId61" w:name="DefaultOcxName29" w:shapeid="_x0000_i1249"/>
                    </w:object>
                  </w:r>
                  <w:r w:rsidRPr="00B1407B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questions where you used the </w:t>
                  </w:r>
                  <w:r w:rsidRPr="00B1407B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en-ZA"/>
                    </w:rPr>
                    <w:t>Tell Me</w:t>
                  </w:r>
                  <w:r w:rsidRPr="00B1407B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 button.</w:t>
                  </w:r>
                  <w:r w:rsidRPr="00B1407B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br/>
                    <w:t xml:space="preserve">There were </w:t>
                  </w:r>
                  <w:r w:rsidRPr="00B1407B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object w:dxaOrig="1440" w:dyaOrig="1440">
                      <v:shape id="_x0000_i1248" type="#_x0000_t75" style="width:25.5pt;height:18pt" o:ole="">
                        <v:imagedata r:id="rId58" o:title=""/>
                      </v:shape>
                      <w:control r:id="rId62" w:name="DefaultOcxName30" w:shapeid="_x0000_i1248"/>
                    </w:object>
                  </w:r>
                  <w:r w:rsidRPr="00B1407B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questions with wrong answers.</w:t>
                  </w:r>
                  <w:r w:rsidRPr="00B1407B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br/>
                    <w:t xml:space="preserve">There were </w:t>
                  </w:r>
                  <w:r w:rsidRPr="00B1407B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object w:dxaOrig="1440" w:dyaOrig="1440">
                      <v:shape id="_x0000_i1247" type="#_x0000_t75" style="width:25.5pt;height:18pt" o:ole="">
                        <v:imagedata r:id="rId58" o:title=""/>
                      </v:shape>
                      <w:control r:id="rId63" w:name="DefaultOcxName31" w:shapeid="_x0000_i1247"/>
                    </w:object>
                  </w:r>
                  <w:r w:rsidRPr="00B1407B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questions you didn't attempt.</w:t>
                  </w:r>
                </w:p>
              </w:tc>
            </w:tr>
          </w:tbl>
          <w:p w:rsidR="00B1407B" w:rsidRPr="00B1407B" w:rsidRDefault="00B1407B" w:rsidP="00B14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</w:tbl>
    <w:p w:rsidR="00B1407B" w:rsidRPr="00B1407B" w:rsidRDefault="00B1407B" w:rsidP="00B1407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ZA"/>
        </w:rPr>
      </w:pPr>
      <w:r w:rsidRPr="00B1407B">
        <w:rPr>
          <w:rFonts w:ascii="Arial" w:eastAsia="Times New Roman" w:hAnsi="Arial" w:cs="Arial"/>
          <w:vanish/>
          <w:sz w:val="16"/>
          <w:szCs w:val="16"/>
          <w:lang w:eastAsia="en-ZA"/>
        </w:rPr>
        <w:t>Bottom of Form</w:t>
      </w:r>
    </w:p>
    <w:p w:rsidR="00A32A1A" w:rsidRDefault="00B1407B" w:rsidP="00B1407B">
      <w:r w:rsidRPr="00B1407B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pict/>
      </w:r>
    </w:p>
    <w:sectPr w:rsidR="00A32A1A" w:rsidSect="00A32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94A1B"/>
    <w:multiLevelType w:val="multilevel"/>
    <w:tmpl w:val="E3D8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407B"/>
    <w:rsid w:val="00A32A1A"/>
    <w:rsid w:val="00B1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1A"/>
  </w:style>
  <w:style w:type="paragraph" w:styleId="Heading1">
    <w:name w:val="heading 1"/>
    <w:basedOn w:val="Normal"/>
    <w:link w:val="Heading1Char"/>
    <w:uiPriority w:val="9"/>
    <w:qFormat/>
    <w:rsid w:val="00B14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Heading2">
    <w:name w:val="heading 2"/>
    <w:basedOn w:val="Normal"/>
    <w:link w:val="Heading2Char"/>
    <w:uiPriority w:val="9"/>
    <w:qFormat/>
    <w:rsid w:val="00B140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07B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B1407B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paragraph" w:styleId="NormalWeb">
    <w:name w:val="Normal (Web)"/>
    <w:basedOn w:val="Normal"/>
    <w:uiPriority w:val="99"/>
    <w:unhideWhenUsed/>
    <w:rsid w:val="00B1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140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Z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1407B"/>
    <w:rPr>
      <w:rFonts w:ascii="Arial" w:eastAsia="Times New Roman" w:hAnsi="Arial" w:cs="Arial"/>
      <w:vanish/>
      <w:sz w:val="16"/>
      <w:szCs w:val="16"/>
      <w:lang w:eastAsia="en-Z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140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Z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1407B"/>
    <w:rPr>
      <w:rFonts w:ascii="Arial" w:eastAsia="Times New Roman" w:hAnsi="Arial" w:cs="Arial"/>
      <w:vanish/>
      <w:sz w:val="16"/>
      <w:szCs w:val="16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wmf"/><Relationship Id="rId26" Type="http://schemas.openxmlformats.org/officeDocument/2006/relationships/image" Target="media/image18.gif"/><Relationship Id="rId39" Type="http://schemas.openxmlformats.org/officeDocument/2006/relationships/control" Target="activeX/activeX13.xml"/><Relationship Id="rId21" Type="http://schemas.openxmlformats.org/officeDocument/2006/relationships/image" Target="media/image15.gif"/><Relationship Id="rId34" Type="http://schemas.openxmlformats.org/officeDocument/2006/relationships/control" Target="activeX/activeX9.xml"/><Relationship Id="rId42" Type="http://schemas.openxmlformats.org/officeDocument/2006/relationships/control" Target="activeX/activeX15.xml"/><Relationship Id="rId47" Type="http://schemas.openxmlformats.org/officeDocument/2006/relationships/image" Target="media/image23.gif"/><Relationship Id="rId50" Type="http://schemas.openxmlformats.org/officeDocument/2006/relationships/control" Target="activeX/activeX22.xml"/><Relationship Id="rId55" Type="http://schemas.openxmlformats.org/officeDocument/2006/relationships/control" Target="activeX/activeX26.xml"/><Relationship Id="rId63" Type="http://schemas.openxmlformats.org/officeDocument/2006/relationships/control" Target="activeX/activeX32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4.gif"/><Relationship Id="rId29" Type="http://schemas.openxmlformats.org/officeDocument/2006/relationships/image" Target="media/image20.wmf"/><Relationship Id="rId41" Type="http://schemas.openxmlformats.org/officeDocument/2006/relationships/image" Target="media/image22.gif"/><Relationship Id="rId54" Type="http://schemas.openxmlformats.org/officeDocument/2006/relationships/control" Target="activeX/activeX25.xml"/><Relationship Id="rId62" Type="http://schemas.openxmlformats.org/officeDocument/2006/relationships/control" Target="activeX/activeX3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image" Target="media/image17.gif"/><Relationship Id="rId32" Type="http://schemas.openxmlformats.org/officeDocument/2006/relationships/control" Target="activeX/activeX7.xml"/><Relationship Id="rId37" Type="http://schemas.openxmlformats.org/officeDocument/2006/relationships/control" Target="activeX/activeX11.xml"/><Relationship Id="rId40" Type="http://schemas.openxmlformats.org/officeDocument/2006/relationships/control" Target="activeX/activeX14.xml"/><Relationship Id="rId45" Type="http://schemas.openxmlformats.org/officeDocument/2006/relationships/control" Target="activeX/activeX18.xml"/><Relationship Id="rId53" Type="http://schemas.openxmlformats.org/officeDocument/2006/relationships/control" Target="activeX/activeX24.xml"/><Relationship Id="rId58" Type="http://schemas.openxmlformats.org/officeDocument/2006/relationships/image" Target="media/image26.wmf"/><Relationship Id="rId5" Type="http://schemas.openxmlformats.org/officeDocument/2006/relationships/image" Target="media/image1.gif"/><Relationship Id="rId15" Type="http://schemas.openxmlformats.org/officeDocument/2006/relationships/image" Target="media/image10.gif"/><Relationship Id="rId23" Type="http://schemas.openxmlformats.org/officeDocument/2006/relationships/control" Target="activeX/activeX2.xml"/><Relationship Id="rId28" Type="http://schemas.openxmlformats.org/officeDocument/2006/relationships/image" Target="media/image19.gif"/><Relationship Id="rId36" Type="http://schemas.openxmlformats.org/officeDocument/2006/relationships/control" Target="activeX/activeX10.xml"/><Relationship Id="rId49" Type="http://schemas.openxmlformats.org/officeDocument/2006/relationships/control" Target="activeX/activeX21.xml"/><Relationship Id="rId57" Type="http://schemas.openxmlformats.org/officeDocument/2006/relationships/control" Target="activeX/activeX27.xml"/><Relationship Id="rId61" Type="http://schemas.openxmlformats.org/officeDocument/2006/relationships/control" Target="activeX/activeX30.xml"/><Relationship Id="rId10" Type="http://schemas.openxmlformats.org/officeDocument/2006/relationships/hyperlink" Target="http://www.cimt.plymouth.ac.uk/projects/mepres/book8/bk8i3/bk8_3i1.htm" TargetMode="External"/><Relationship Id="rId19" Type="http://schemas.openxmlformats.org/officeDocument/2006/relationships/control" Target="activeX/activeX1.xml"/><Relationship Id="rId31" Type="http://schemas.openxmlformats.org/officeDocument/2006/relationships/control" Target="activeX/activeX6.xml"/><Relationship Id="rId44" Type="http://schemas.openxmlformats.org/officeDocument/2006/relationships/control" Target="activeX/activeX17.xml"/><Relationship Id="rId52" Type="http://schemas.openxmlformats.org/officeDocument/2006/relationships/control" Target="activeX/activeX23.xml"/><Relationship Id="rId60" Type="http://schemas.openxmlformats.org/officeDocument/2006/relationships/control" Target="activeX/activeX29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9.gif"/><Relationship Id="rId22" Type="http://schemas.openxmlformats.org/officeDocument/2006/relationships/image" Target="media/image16.gif"/><Relationship Id="rId27" Type="http://schemas.openxmlformats.org/officeDocument/2006/relationships/control" Target="activeX/activeX4.xml"/><Relationship Id="rId30" Type="http://schemas.openxmlformats.org/officeDocument/2006/relationships/control" Target="activeX/activeX5.xml"/><Relationship Id="rId35" Type="http://schemas.openxmlformats.org/officeDocument/2006/relationships/image" Target="media/image21.gif"/><Relationship Id="rId43" Type="http://schemas.openxmlformats.org/officeDocument/2006/relationships/control" Target="activeX/activeX16.xml"/><Relationship Id="rId48" Type="http://schemas.openxmlformats.org/officeDocument/2006/relationships/control" Target="activeX/activeX20.xml"/><Relationship Id="rId56" Type="http://schemas.openxmlformats.org/officeDocument/2006/relationships/image" Target="media/image25.wmf"/><Relationship Id="rId64" Type="http://schemas.openxmlformats.org/officeDocument/2006/relationships/fontTable" Target="fontTable.xml"/><Relationship Id="rId8" Type="http://schemas.openxmlformats.org/officeDocument/2006/relationships/image" Target="media/image4.gif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control" Target="activeX/activeX3.xml"/><Relationship Id="rId33" Type="http://schemas.openxmlformats.org/officeDocument/2006/relationships/control" Target="activeX/activeX8.xml"/><Relationship Id="rId38" Type="http://schemas.openxmlformats.org/officeDocument/2006/relationships/control" Target="activeX/activeX12.xml"/><Relationship Id="rId46" Type="http://schemas.openxmlformats.org/officeDocument/2006/relationships/control" Target="activeX/activeX19.xml"/><Relationship Id="rId59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883</Words>
  <Characters>5034</Characters>
  <Application>Microsoft Office Word</Application>
  <DocSecurity>0</DocSecurity>
  <Lines>41</Lines>
  <Paragraphs>11</Paragraphs>
  <ScaleCrop>false</ScaleCrop>
  <Company>University of Johannesburg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Labs</dc:creator>
  <cp:keywords/>
  <dc:description/>
  <cp:lastModifiedBy>Micro Labs</cp:lastModifiedBy>
  <cp:revision>1</cp:revision>
  <dcterms:created xsi:type="dcterms:W3CDTF">2009-08-25T08:25:00Z</dcterms:created>
  <dcterms:modified xsi:type="dcterms:W3CDTF">2009-08-25T08:26:00Z</dcterms:modified>
</cp:coreProperties>
</file>